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F7" w:rsidRPr="0047493E" w:rsidRDefault="000A62F7" w:rsidP="00A27100">
      <w:pPr>
        <w:spacing w:after="0" w:line="276" w:lineRule="auto"/>
        <w:rPr>
          <w:rFonts w:cs="Times New Roman"/>
          <w:szCs w:val="24"/>
        </w:rPr>
      </w:pPr>
      <w:bookmarkStart w:id="0" w:name="_GoBack"/>
      <w:bookmarkEnd w:id="0"/>
    </w:p>
    <w:p w:rsidR="00A27100" w:rsidRPr="0047493E" w:rsidRDefault="000A62F7" w:rsidP="004E19BB">
      <w:pPr>
        <w:spacing w:after="0" w:line="276" w:lineRule="auto"/>
        <w:jc w:val="right"/>
        <w:rPr>
          <w:rFonts w:cstheme="minorHAnsi"/>
          <w:szCs w:val="24"/>
        </w:rPr>
      </w:pPr>
      <w:r w:rsidRPr="0047493E">
        <w:rPr>
          <w:rFonts w:cstheme="minorHAnsi"/>
          <w:szCs w:val="24"/>
        </w:rPr>
        <w:t xml:space="preserve">Opole, </w:t>
      </w:r>
      <w:r w:rsidRPr="0047493E">
        <w:rPr>
          <w:rFonts w:cstheme="minorHAnsi"/>
          <w:szCs w:val="24"/>
        </w:rPr>
        <w:fldChar w:fldCharType="begin"/>
      </w:r>
      <w:r w:rsidRPr="0047493E">
        <w:rPr>
          <w:rFonts w:cstheme="minorHAnsi"/>
          <w:szCs w:val="24"/>
        </w:rPr>
        <w:instrText xml:space="preserve"> TIME \@ "d MMMM yyyy" </w:instrText>
      </w:r>
      <w:r w:rsidRPr="0047493E">
        <w:rPr>
          <w:rFonts w:cstheme="minorHAnsi"/>
          <w:szCs w:val="24"/>
        </w:rPr>
        <w:fldChar w:fldCharType="separate"/>
      </w:r>
      <w:r w:rsidR="000C4E2E">
        <w:rPr>
          <w:rFonts w:cstheme="minorHAnsi"/>
          <w:noProof/>
          <w:szCs w:val="24"/>
        </w:rPr>
        <w:t>21 marca 2024</w:t>
      </w:r>
      <w:r w:rsidRPr="0047493E">
        <w:rPr>
          <w:rFonts w:cstheme="minorHAnsi"/>
          <w:szCs w:val="24"/>
        </w:rPr>
        <w:fldChar w:fldCharType="end"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39793E" w:rsidRPr="0047493E" w:rsidTr="004E19BB">
        <w:trPr>
          <w:tblCellSpacing w:w="0" w:type="dxa"/>
        </w:trPr>
        <w:tc>
          <w:tcPr>
            <w:tcW w:w="0" w:type="auto"/>
            <w:vAlign w:val="center"/>
            <w:hideMark/>
          </w:tcPr>
          <w:p w:rsidR="0039793E" w:rsidRPr="0047493E" w:rsidRDefault="0039793E" w:rsidP="004E19BB">
            <w:pPr>
              <w:spacing w:after="0" w:line="240" w:lineRule="auto"/>
              <w:rPr>
                <w:rFonts w:eastAsia="Times New Roman" w:cs="Times New Roman"/>
                <w:sz w:val="20"/>
                <w:szCs w:val="24"/>
                <w:lang w:eastAsia="pl-PL"/>
              </w:rPr>
            </w:pPr>
          </w:p>
        </w:tc>
      </w:tr>
    </w:tbl>
    <w:p w:rsidR="004E19BB" w:rsidRPr="0047493E" w:rsidRDefault="0039793E" w:rsidP="004E19BB">
      <w:pPr>
        <w:spacing w:after="0" w:line="276" w:lineRule="auto"/>
      </w:pPr>
      <w:r w:rsidRPr="0047493E">
        <w:t>43600.072.16.2024</w:t>
      </w:r>
    </w:p>
    <w:p w:rsidR="0039793E" w:rsidRPr="0047493E" w:rsidRDefault="0039793E" w:rsidP="004E19BB">
      <w:pPr>
        <w:spacing w:after="0" w:line="276" w:lineRule="auto"/>
        <w:rPr>
          <w:rFonts w:cstheme="minorHAnsi"/>
          <w:szCs w:val="24"/>
        </w:rPr>
      </w:pPr>
    </w:p>
    <w:p w:rsidR="00A27100" w:rsidRPr="0047493E" w:rsidRDefault="00A27100" w:rsidP="00A27100">
      <w:pPr>
        <w:autoSpaceDN w:val="0"/>
        <w:spacing w:after="0" w:line="276" w:lineRule="auto"/>
        <w:jc w:val="both"/>
        <w:rPr>
          <w:rFonts w:cstheme="minorHAnsi"/>
          <w:szCs w:val="24"/>
        </w:rPr>
      </w:pPr>
      <w:r w:rsidRPr="0047493E">
        <w:rPr>
          <w:rFonts w:cstheme="minorHAnsi"/>
          <w:szCs w:val="24"/>
        </w:rPr>
        <w:t xml:space="preserve">Sprawę prowadzi: Biuro Infrastruktury </w:t>
      </w:r>
    </w:p>
    <w:p w:rsidR="00A27100" w:rsidRPr="0047493E" w:rsidRDefault="00A27100" w:rsidP="00F7138C">
      <w:pPr>
        <w:spacing w:after="0" w:line="276" w:lineRule="auto"/>
        <w:rPr>
          <w:rFonts w:cstheme="minorHAnsi"/>
          <w:b/>
          <w:szCs w:val="24"/>
        </w:rPr>
      </w:pPr>
    </w:p>
    <w:p w:rsidR="00A27100" w:rsidRPr="0047493E" w:rsidRDefault="00A27100" w:rsidP="00A27100">
      <w:pPr>
        <w:spacing w:after="0" w:line="276" w:lineRule="auto"/>
        <w:jc w:val="center"/>
        <w:rPr>
          <w:rFonts w:cstheme="minorHAnsi"/>
          <w:b/>
          <w:szCs w:val="24"/>
        </w:rPr>
      </w:pPr>
    </w:p>
    <w:p w:rsidR="00DA662C" w:rsidRPr="0047493E" w:rsidRDefault="00A27100" w:rsidP="00A27100">
      <w:pPr>
        <w:spacing w:after="0" w:line="276" w:lineRule="auto"/>
        <w:jc w:val="center"/>
        <w:rPr>
          <w:rFonts w:cstheme="minorHAnsi"/>
          <w:b/>
          <w:szCs w:val="24"/>
        </w:rPr>
      </w:pPr>
      <w:r w:rsidRPr="0047493E">
        <w:rPr>
          <w:rFonts w:cstheme="minorHAnsi"/>
          <w:b/>
          <w:szCs w:val="24"/>
        </w:rPr>
        <w:t xml:space="preserve">Zaproszenie do składania ofert na </w:t>
      </w:r>
      <w:r w:rsidR="00DA662C" w:rsidRPr="0047493E">
        <w:rPr>
          <w:rFonts w:cstheme="minorHAnsi"/>
          <w:b/>
          <w:szCs w:val="24"/>
        </w:rPr>
        <w:t xml:space="preserve">dzierżawę fragmentu </w:t>
      </w:r>
      <w:r w:rsidR="0097079D" w:rsidRPr="0047493E">
        <w:rPr>
          <w:rFonts w:cstheme="minorHAnsi"/>
          <w:b/>
          <w:szCs w:val="24"/>
        </w:rPr>
        <w:t>gruntu</w:t>
      </w:r>
      <w:r w:rsidR="00DA662C" w:rsidRPr="0047493E">
        <w:rPr>
          <w:rFonts w:cstheme="minorHAnsi"/>
          <w:b/>
          <w:szCs w:val="24"/>
        </w:rPr>
        <w:t xml:space="preserve"> przy budynku MCBR</w:t>
      </w:r>
      <w:r w:rsidR="0047493E">
        <w:rPr>
          <w:rFonts w:cstheme="minorHAnsi"/>
          <w:b/>
          <w:szCs w:val="24"/>
        </w:rPr>
        <w:t xml:space="preserve"> </w:t>
      </w:r>
      <w:r w:rsidR="00DA662C" w:rsidRPr="0047493E">
        <w:rPr>
          <w:rFonts w:cstheme="minorHAnsi"/>
          <w:b/>
          <w:szCs w:val="24"/>
        </w:rPr>
        <w:t xml:space="preserve">na </w:t>
      </w:r>
      <w:r w:rsidR="0097079D" w:rsidRPr="0047493E">
        <w:rPr>
          <w:rFonts w:cstheme="minorHAnsi"/>
          <w:b/>
          <w:szCs w:val="24"/>
        </w:rPr>
        <w:t>,,</w:t>
      </w:r>
      <w:r w:rsidR="00296228" w:rsidRPr="0047493E">
        <w:rPr>
          <w:rFonts w:cstheme="minorHAnsi"/>
          <w:b/>
          <w:szCs w:val="24"/>
        </w:rPr>
        <w:t>Pomologii” w Pró</w:t>
      </w:r>
      <w:r w:rsidR="00DA662C" w:rsidRPr="0047493E">
        <w:rPr>
          <w:rFonts w:cstheme="minorHAnsi"/>
          <w:b/>
          <w:szCs w:val="24"/>
        </w:rPr>
        <w:t>szkowie o powierzchni 400 m</w:t>
      </w:r>
      <w:r w:rsidR="00DA662C" w:rsidRPr="0047493E">
        <w:rPr>
          <w:rFonts w:cstheme="minorHAnsi"/>
          <w:b/>
          <w:szCs w:val="24"/>
          <w:vertAlign w:val="superscript"/>
        </w:rPr>
        <w:t>2</w:t>
      </w:r>
      <w:r w:rsidR="0097079D" w:rsidRPr="0047493E">
        <w:rPr>
          <w:rFonts w:cstheme="minorHAnsi"/>
          <w:b/>
          <w:szCs w:val="24"/>
        </w:rPr>
        <w:t>.</w:t>
      </w:r>
    </w:p>
    <w:p w:rsidR="00A27100" w:rsidRPr="0047493E" w:rsidRDefault="00A27100" w:rsidP="00A27100">
      <w:pPr>
        <w:autoSpaceDN w:val="0"/>
        <w:spacing w:after="0" w:line="276" w:lineRule="auto"/>
        <w:ind w:left="720"/>
        <w:jc w:val="both"/>
        <w:rPr>
          <w:rFonts w:cstheme="minorHAnsi"/>
          <w:szCs w:val="24"/>
        </w:rPr>
      </w:pPr>
    </w:p>
    <w:p w:rsidR="00A27100" w:rsidRPr="0047493E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cs="Times New Roman"/>
          <w:b/>
          <w:sz w:val="22"/>
        </w:rPr>
      </w:pPr>
      <w:r w:rsidRPr="0047493E">
        <w:rPr>
          <w:rFonts w:cs="Times New Roman"/>
          <w:b/>
          <w:sz w:val="22"/>
        </w:rPr>
        <w:t>Przedmiot postępowania:</w:t>
      </w:r>
    </w:p>
    <w:p w:rsidR="00A27100" w:rsidRPr="0047493E" w:rsidRDefault="00A27100" w:rsidP="0047493E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 xml:space="preserve">Przedmiotem postępowania jest </w:t>
      </w:r>
      <w:r w:rsidR="00DA662C" w:rsidRPr="0047493E">
        <w:rPr>
          <w:rFonts w:cs="Times New Roman"/>
          <w:sz w:val="22"/>
        </w:rPr>
        <w:t>dzierżawa 400</w:t>
      </w:r>
      <w:r w:rsidR="0097079D" w:rsidRPr="0047493E">
        <w:rPr>
          <w:rFonts w:cs="Times New Roman"/>
          <w:sz w:val="22"/>
        </w:rPr>
        <w:t xml:space="preserve"> </w:t>
      </w:r>
      <w:r w:rsidRPr="0047493E">
        <w:rPr>
          <w:rFonts w:cs="Times New Roman"/>
          <w:sz w:val="22"/>
        </w:rPr>
        <w:t>m</w:t>
      </w:r>
      <w:r w:rsidRPr="0047493E">
        <w:rPr>
          <w:rFonts w:cs="Times New Roman"/>
          <w:sz w:val="22"/>
          <w:vertAlign w:val="superscript"/>
        </w:rPr>
        <w:t xml:space="preserve">2 </w:t>
      </w:r>
      <w:r w:rsidR="00DA662C" w:rsidRPr="0047493E">
        <w:rPr>
          <w:rFonts w:cs="Times New Roman"/>
          <w:sz w:val="22"/>
        </w:rPr>
        <w:t xml:space="preserve">gruntu </w:t>
      </w:r>
      <w:r w:rsidR="0097079D" w:rsidRPr="0047493E">
        <w:rPr>
          <w:rFonts w:cs="Times New Roman"/>
          <w:sz w:val="22"/>
        </w:rPr>
        <w:t>zlokalizowanego w Pr</w:t>
      </w:r>
      <w:r w:rsidR="000E1E39" w:rsidRPr="0047493E">
        <w:rPr>
          <w:rFonts w:cs="Times New Roman"/>
          <w:sz w:val="22"/>
        </w:rPr>
        <w:t>ó</w:t>
      </w:r>
      <w:r w:rsidR="0097079D" w:rsidRPr="0047493E">
        <w:rPr>
          <w:rFonts w:cs="Times New Roman"/>
          <w:sz w:val="22"/>
        </w:rPr>
        <w:t>szkowie</w:t>
      </w:r>
      <w:r w:rsidR="008C2CEA" w:rsidRPr="0047493E">
        <w:rPr>
          <w:rFonts w:cs="Times New Roman"/>
          <w:sz w:val="22"/>
        </w:rPr>
        <w:br/>
      </w:r>
      <w:r w:rsidR="0097079D" w:rsidRPr="0047493E">
        <w:rPr>
          <w:rFonts w:cs="Times New Roman"/>
          <w:sz w:val="22"/>
        </w:rPr>
        <w:t xml:space="preserve"> na działce numer </w:t>
      </w:r>
      <w:r w:rsidR="0097079D" w:rsidRPr="0047493E">
        <w:rPr>
          <w:rStyle w:val="ui-provider"/>
          <w:rFonts w:cs="Times New Roman"/>
          <w:sz w:val="22"/>
        </w:rPr>
        <w:t>1110/3</w:t>
      </w:r>
      <w:r w:rsidR="00DA6EAC" w:rsidRPr="0047493E">
        <w:rPr>
          <w:rStyle w:val="ui-provider"/>
          <w:rFonts w:cs="Times New Roman"/>
          <w:sz w:val="22"/>
        </w:rPr>
        <w:t xml:space="preserve"> (wskazanie wyznaczonego pod dzierżawę terenu oraz informacje dot. działki </w:t>
      </w:r>
      <w:r w:rsidR="0097079D" w:rsidRPr="0047493E">
        <w:rPr>
          <w:rStyle w:val="ui-provider"/>
          <w:rFonts w:cs="Times New Roman"/>
          <w:sz w:val="22"/>
        </w:rPr>
        <w:t xml:space="preserve">w załączeniu). </w:t>
      </w:r>
    </w:p>
    <w:p w:rsidR="0047493E" w:rsidRDefault="00DA6EAC" w:rsidP="00A27100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Dzierżawca</w:t>
      </w:r>
      <w:r w:rsidR="00A27100" w:rsidRPr="0047493E">
        <w:rPr>
          <w:rFonts w:cs="Times New Roman"/>
          <w:sz w:val="22"/>
        </w:rPr>
        <w:t xml:space="preserve"> przeprowadzi na swój koszt i we własnym zakresie prace adaptacyjne niezbędne </w:t>
      </w:r>
      <w:r w:rsidR="00A27100" w:rsidRPr="0047493E">
        <w:rPr>
          <w:rFonts w:cs="Times New Roman"/>
          <w:sz w:val="22"/>
        </w:rPr>
        <w:br/>
        <w:t>do uruchomienia działalności</w:t>
      </w:r>
      <w:r w:rsidRPr="0047493E">
        <w:rPr>
          <w:rFonts w:cs="Times New Roman"/>
          <w:sz w:val="22"/>
        </w:rPr>
        <w:t>, w tym przygotowani</w:t>
      </w:r>
      <w:r w:rsidR="0047493E">
        <w:rPr>
          <w:rFonts w:cs="Times New Roman"/>
          <w:sz w:val="22"/>
        </w:rPr>
        <w:t>e</w:t>
      </w:r>
      <w:r w:rsidRPr="0047493E">
        <w:rPr>
          <w:rFonts w:cs="Times New Roman"/>
          <w:sz w:val="22"/>
        </w:rPr>
        <w:t xml:space="preserve"> wydzierżawionego terenu</w:t>
      </w:r>
      <w:r w:rsidR="002D7CE5" w:rsidRPr="0047493E">
        <w:rPr>
          <w:rFonts w:cs="Times New Roman"/>
          <w:sz w:val="22"/>
        </w:rPr>
        <w:t>, doprowadzenie wszelkich niezbędnych do prowadzenia działalności podłączeń</w:t>
      </w:r>
      <w:r w:rsidR="00A27100" w:rsidRPr="0047493E">
        <w:rPr>
          <w:rFonts w:cs="Times New Roman"/>
          <w:sz w:val="22"/>
        </w:rPr>
        <w:t>. Stan przedmiotu najmu obrazują zdjęcia stan</w:t>
      </w:r>
      <w:r w:rsidR="0047493E">
        <w:rPr>
          <w:rFonts w:cs="Times New Roman"/>
          <w:sz w:val="22"/>
        </w:rPr>
        <w:t xml:space="preserve">owiące złącznik do zaproszenia. </w:t>
      </w:r>
    </w:p>
    <w:p w:rsidR="0047493E" w:rsidRDefault="0097079D" w:rsidP="00A27100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b/>
          <w:sz w:val="22"/>
        </w:rPr>
        <w:t>Preferowany rodzaj działalności: szkółka sadownicza</w:t>
      </w:r>
      <w:r w:rsidRPr="0047493E">
        <w:rPr>
          <w:rFonts w:cs="Times New Roman"/>
          <w:sz w:val="22"/>
        </w:rPr>
        <w:t xml:space="preserve">. </w:t>
      </w:r>
    </w:p>
    <w:p w:rsidR="00A27100" w:rsidRDefault="00A27100" w:rsidP="00A27100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Stawka najmu nie obejmuje kosztów zużycia</w:t>
      </w:r>
      <w:r w:rsidR="002D7CE5" w:rsidRPr="0047493E">
        <w:rPr>
          <w:rFonts w:cs="Times New Roman"/>
          <w:sz w:val="22"/>
        </w:rPr>
        <w:t xml:space="preserve"> wody oraz energii elektrycznej.</w:t>
      </w:r>
      <w:r w:rsidR="0047493E">
        <w:rPr>
          <w:rFonts w:cs="Times New Roman"/>
          <w:sz w:val="22"/>
        </w:rPr>
        <w:t xml:space="preserve"> </w:t>
      </w:r>
    </w:p>
    <w:p w:rsidR="0047493E" w:rsidRPr="0047493E" w:rsidRDefault="0047493E" w:rsidP="00A27100">
      <w:pPr>
        <w:spacing w:after="0" w:line="276" w:lineRule="auto"/>
        <w:jc w:val="both"/>
        <w:rPr>
          <w:rFonts w:cs="Times New Roman"/>
          <w:b/>
          <w:sz w:val="22"/>
        </w:rPr>
      </w:pPr>
    </w:p>
    <w:p w:rsidR="00A27100" w:rsidRPr="0047493E" w:rsidRDefault="0097079D" w:rsidP="000E1E39">
      <w:pPr>
        <w:spacing w:after="0" w:line="276" w:lineRule="auto"/>
        <w:rPr>
          <w:rFonts w:cs="Times New Roman"/>
          <w:b/>
          <w:sz w:val="22"/>
        </w:rPr>
      </w:pPr>
      <w:r w:rsidRPr="0047493E">
        <w:rPr>
          <w:rFonts w:cs="Times New Roman"/>
          <w:b/>
          <w:sz w:val="22"/>
        </w:rPr>
        <w:t>Wynajmujący nie określa minimalnej stawk</w:t>
      </w:r>
      <w:r w:rsidR="0047493E">
        <w:rPr>
          <w:rFonts w:cs="Times New Roman"/>
          <w:b/>
          <w:sz w:val="22"/>
        </w:rPr>
        <w:t>i</w:t>
      </w:r>
      <w:r w:rsidRPr="0047493E">
        <w:rPr>
          <w:rFonts w:cs="Times New Roman"/>
          <w:b/>
          <w:sz w:val="22"/>
        </w:rPr>
        <w:t xml:space="preserve"> </w:t>
      </w:r>
      <w:r w:rsidR="00DA6EAC" w:rsidRPr="0047493E">
        <w:rPr>
          <w:rFonts w:cs="Times New Roman"/>
          <w:b/>
          <w:sz w:val="22"/>
        </w:rPr>
        <w:t>dzierżawy</w:t>
      </w:r>
      <w:r w:rsidRPr="0047493E">
        <w:rPr>
          <w:rFonts w:cs="Times New Roman"/>
          <w:b/>
          <w:sz w:val="22"/>
        </w:rPr>
        <w:t xml:space="preserve"> za </w:t>
      </w:r>
      <w:r w:rsidR="00A27100" w:rsidRPr="0047493E">
        <w:rPr>
          <w:rFonts w:cs="Times New Roman"/>
          <w:b/>
          <w:sz w:val="22"/>
        </w:rPr>
        <w:t>m</w:t>
      </w:r>
      <w:r w:rsidR="00A27100" w:rsidRPr="0047493E">
        <w:rPr>
          <w:rFonts w:cs="Times New Roman"/>
          <w:b/>
          <w:sz w:val="22"/>
          <w:vertAlign w:val="superscript"/>
        </w:rPr>
        <w:t>2</w:t>
      </w:r>
      <w:r w:rsidR="00A27100" w:rsidRPr="0047493E">
        <w:rPr>
          <w:rFonts w:cs="Times New Roman"/>
          <w:b/>
          <w:sz w:val="22"/>
          <w:vertAlign w:val="subscript"/>
        </w:rPr>
        <w:t xml:space="preserve"> </w:t>
      </w:r>
      <w:r w:rsidR="00A27100" w:rsidRPr="0047493E">
        <w:rPr>
          <w:rFonts w:cs="Times New Roman"/>
          <w:b/>
          <w:sz w:val="22"/>
        </w:rPr>
        <w:t>netto.</w:t>
      </w:r>
    </w:p>
    <w:p w:rsidR="00A27100" w:rsidRPr="0047493E" w:rsidRDefault="00A27100" w:rsidP="00A27100">
      <w:pPr>
        <w:spacing w:after="0" w:line="276" w:lineRule="auto"/>
        <w:ind w:firstLine="709"/>
        <w:jc w:val="both"/>
        <w:rPr>
          <w:rFonts w:cs="Times New Roman"/>
          <w:b/>
          <w:sz w:val="22"/>
        </w:rPr>
      </w:pPr>
    </w:p>
    <w:p w:rsidR="00A27100" w:rsidRPr="0047493E" w:rsidRDefault="00A27100" w:rsidP="00A27100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W sprawie wizji lokalnej lokalu prosimy o kontakt z Biurem Infrastruktury: tel. 77 452 70 11.</w:t>
      </w:r>
    </w:p>
    <w:p w:rsidR="00A27100" w:rsidRPr="0047493E" w:rsidRDefault="00A27100" w:rsidP="00A27100">
      <w:pPr>
        <w:spacing w:after="0" w:line="276" w:lineRule="auto"/>
        <w:jc w:val="both"/>
        <w:rPr>
          <w:rFonts w:cs="Times New Roman"/>
          <w:sz w:val="22"/>
        </w:rPr>
      </w:pPr>
    </w:p>
    <w:p w:rsidR="00A27100" w:rsidRPr="0047493E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cs="Times New Roman"/>
          <w:b/>
          <w:sz w:val="22"/>
        </w:rPr>
      </w:pPr>
      <w:r w:rsidRPr="0047493E">
        <w:rPr>
          <w:rFonts w:cs="Times New Roman"/>
          <w:b/>
          <w:sz w:val="22"/>
        </w:rPr>
        <w:t>Opis sposobu przygotowania oferty:</w:t>
      </w:r>
    </w:p>
    <w:p w:rsidR="00A27100" w:rsidRPr="0047493E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oferent ponosi wszelkie koszty związane z przygotowaniem oferty;</w:t>
      </w:r>
    </w:p>
    <w:p w:rsidR="00A27100" w:rsidRPr="0047493E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oferta musi być napisana w języku polskim oraz podpisana przez osobę do tego upoważnioną;</w:t>
      </w:r>
    </w:p>
    <w:p w:rsidR="00A27100" w:rsidRPr="0047493E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oferta musi zawierać:</w:t>
      </w:r>
    </w:p>
    <w:p w:rsidR="00A27100" w:rsidRPr="0047493E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nazwę, adres, NIP, REGON, numer telefonu i adres poczty elektronicznej oferenta;</w:t>
      </w:r>
    </w:p>
    <w:p w:rsidR="00A27100" w:rsidRPr="0047493E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datę sporządzenia oferty;</w:t>
      </w:r>
    </w:p>
    <w:p w:rsidR="00A27100" w:rsidRPr="0047493E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wysokość proponowanej opłaty za najem (kwota czynszu za m</w:t>
      </w:r>
      <w:r w:rsidRPr="0047493E">
        <w:rPr>
          <w:rFonts w:ascii="Cambria" w:hAnsi="Cambria"/>
          <w:sz w:val="22"/>
          <w:szCs w:val="22"/>
          <w:vertAlign w:val="superscript"/>
        </w:rPr>
        <w:t>2</w:t>
      </w:r>
      <w:r w:rsidRPr="0047493E">
        <w:rPr>
          <w:rFonts w:ascii="Cambria" w:hAnsi="Cambria"/>
          <w:sz w:val="22"/>
          <w:szCs w:val="22"/>
        </w:rPr>
        <w:t>, bez opłat za media). Wysokość miesięcznej opłaty netto za</w:t>
      </w:r>
      <w:r w:rsidR="005323BA" w:rsidRPr="0047493E">
        <w:rPr>
          <w:rFonts w:ascii="Cambria" w:hAnsi="Cambria"/>
          <w:sz w:val="22"/>
          <w:szCs w:val="22"/>
        </w:rPr>
        <w:t xml:space="preserve"> najem nie </w:t>
      </w:r>
      <w:r w:rsidR="0097079D" w:rsidRPr="0047493E">
        <w:rPr>
          <w:rFonts w:ascii="Cambria" w:hAnsi="Cambria"/>
          <w:sz w:val="22"/>
          <w:szCs w:val="22"/>
        </w:rPr>
        <w:t>została określona.</w:t>
      </w:r>
    </w:p>
    <w:p w:rsidR="00A27100" w:rsidRPr="0047493E" w:rsidRDefault="00A27100" w:rsidP="00A27100">
      <w:pPr>
        <w:pStyle w:val="Akapitzlist"/>
        <w:numPr>
          <w:ilvl w:val="1"/>
          <w:numId w:val="1"/>
        </w:numPr>
        <w:autoSpaceDN w:val="0"/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 xml:space="preserve">oświadczenie, że oferent zapoznał się ze stanem technicznym </w:t>
      </w:r>
      <w:r w:rsidR="0097079D" w:rsidRPr="0047493E">
        <w:rPr>
          <w:rFonts w:ascii="Cambria" w:hAnsi="Cambria"/>
          <w:sz w:val="22"/>
          <w:szCs w:val="22"/>
        </w:rPr>
        <w:t>przedmiotu post</w:t>
      </w:r>
      <w:r w:rsidR="0047493E">
        <w:rPr>
          <w:rFonts w:ascii="Cambria" w:hAnsi="Cambria"/>
          <w:sz w:val="22"/>
          <w:szCs w:val="22"/>
        </w:rPr>
        <w:t>ę</w:t>
      </w:r>
      <w:r w:rsidR="0097079D" w:rsidRPr="0047493E">
        <w:rPr>
          <w:rFonts w:ascii="Cambria" w:hAnsi="Cambria"/>
          <w:sz w:val="22"/>
          <w:szCs w:val="22"/>
        </w:rPr>
        <w:t>powania</w:t>
      </w:r>
      <w:r w:rsidRPr="0047493E">
        <w:rPr>
          <w:rFonts w:ascii="Cambria" w:hAnsi="Cambria"/>
          <w:sz w:val="22"/>
          <w:szCs w:val="22"/>
        </w:rPr>
        <w:t xml:space="preserve"> i uzyskał wszelkie informacje niezbędne do złożenia oferty.</w:t>
      </w:r>
    </w:p>
    <w:p w:rsidR="00A27100" w:rsidRPr="0047493E" w:rsidRDefault="00A27100" w:rsidP="00A27100">
      <w:pPr>
        <w:pStyle w:val="Akapitzlist"/>
        <w:autoSpaceDN w:val="0"/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tabs>
          <w:tab w:val="left" w:pos="426"/>
        </w:tabs>
        <w:autoSpaceDN w:val="0"/>
        <w:spacing w:line="276" w:lineRule="auto"/>
        <w:ind w:hanging="720"/>
        <w:jc w:val="both"/>
        <w:rPr>
          <w:rFonts w:ascii="Cambria" w:hAnsi="Cambria"/>
          <w:b/>
          <w:bCs/>
          <w:sz w:val="22"/>
          <w:szCs w:val="22"/>
        </w:rPr>
      </w:pPr>
      <w:r w:rsidRPr="0047493E">
        <w:rPr>
          <w:rFonts w:ascii="Cambria" w:hAnsi="Cambria"/>
          <w:b/>
          <w:bCs/>
          <w:sz w:val="22"/>
          <w:szCs w:val="22"/>
        </w:rPr>
        <w:t>Sposób przygotowania oferty oraz miejsce i termin składania ofert:</w:t>
      </w:r>
    </w:p>
    <w:p w:rsidR="00A27100" w:rsidRPr="0047493E" w:rsidRDefault="00A27100" w:rsidP="00A27100">
      <w:pPr>
        <w:spacing w:after="0" w:line="276" w:lineRule="auto"/>
        <w:jc w:val="both"/>
        <w:rPr>
          <w:rFonts w:cs="Times New Roman"/>
          <w:b/>
          <w:sz w:val="22"/>
        </w:rPr>
      </w:pPr>
      <w:r w:rsidRPr="0047493E">
        <w:rPr>
          <w:rFonts w:cs="Times New Roman"/>
          <w:sz w:val="22"/>
        </w:rPr>
        <w:t xml:space="preserve">Ofertę należy przesłać na adres: Biuro Infrastruktury Uniwersytetu Opolskiego, ul. Oleska 48, </w:t>
      </w:r>
      <w:r w:rsidRPr="0047493E">
        <w:rPr>
          <w:rFonts w:cs="Times New Roman"/>
          <w:sz w:val="22"/>
        </w:rPr>
        <w:br/>
        <w:t>45-052 Opole, pokój 108 bądź złożyć osobiście w siedzibie (adres j</w:t>
      </w:r>
      <w:r w:rsidR="0047493E">
        <w:rPr>
          <w:rFonts w:cs="Times New Roman"/>
          <w:sz w:val="22"/>
        </w:rPr>
        <w:t>ak wyżej</w:t>
      </w:r>
      <w:r w:rsidRPr="0047493E">
        <w:rPr>
          <w:rFonts w:cs="Times New Roman"/>
          <w:sz w:val="22"/>
        </w:rPr>
        <w:t xml:space="preserve">) w terminie do dnia </w:t>
      </w:r>
      <w:r w:rsidRPr="0047493E">
        <w:rPr>
          <w:rFonts w:cs="Times New Roman"/>
          <w:sz w:val="22"/>
        </w:rPr>
        <w:br/>
      </w:r>
      <w:r w:rsidR="0097079D" w:rsidRPr="0047493E">
        <w:rPr>
          <w:rFonts w:cs="Times New Roman"/>
          <w:b/>
          <w:sz w:val="22"/>
        </w:rPr>
        <w:t>2</w:t>
      </w:r>
      <w:r w:rsidR="005323BA" w:rsidRPr="0047493E">
        <w:rPr>
          <w:rFonts w:cs="Times New Roman"/>
          <w:b/>
          <w:sz w:val="22"/>
        </w:rPr>
        <w:t>7.03</w:t>
      </w:r>
      <w:r w:rsidRPr="0047493E">
        <w:rPr>
          <w:rFonts w:cs="Times New Roman"/>
          <w:b/>
          <w:sz w:val="22"/>
        </w:rPr>
        <w:t>.2024 r. do godz. 14:00.</w:t>
      </w:r>
    </w:p>
    <w:p w:rsidR="0047493E" w:rsidRDefault="0047493E" w:rsidP="00A27100">
      <w:pPr>
        <w:spacing w:after="0" w:line="276" w:lineRule="auto"/>
        <w:ind w:firstLine="709"/>
        <w:jc w:val="both"/>
        <w:rPr>
          <w:rFonts w:cs="Times New Roman"/>
          <w:sz w:val="22"/>
        </w:rPr>
      </w:pPr>
    </w:p>
    <w:p w:rsidR="0047493E" w:rsidRPr="0047493E" w:rsidRDefault="00A27100" w:rsidP="0047493E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lastRenderedPageBreak/>
        <w:t>W przypadku oferty przesłanej pocztą liczy się data i godzina wpływu. Oferty złożone osobiście w pokoju nr 108 zostaną oznaczone przez pracownika Biura Infrastruktury</w:t>
      </w:r>
      <w:r w:rsidR="0047493E">
        <w:rPr>
          <w:rFonts w:cs="Times New Roman"/>
          <w:sz w:val="22"/>
        </w:rPr>
        <w:t xml:space="preserve"> </w:t>
      </w:r>
      <w:r w:rsidRPr="0047493E">
        <w:rPr>
          <w:rFonts w:cs="Times New Roman"/>
          <w:sz w:val="22"/>
        </w:rPr>
        <w:t>datą i godziną</w:t>
      </w:r>
      <w:r w:rsidR="0047493E">
        <w:rPr>
          <w:rFonts w:cs="Times New Roman"/>
          <w:sz w:val="22"/>
        </w:rPr>
        <w:t xml:space="preserve"> </w:t>
      </w:r>
      <w:r w:rsidRPr="0047493E">
        <w:rPr>
          <w:rFonts w:cs="Times New Roman"/>
          <w:sz w:val="22"/>
        </w:rPr>
        <w:t>złożenia</w:t>
      </w:r>
      <w:r w:rsidR="0047493E">
        <w:rPr>
          <w:rFonts w:cs="Times New Roman"/>
          <w:sz w:val="22"/>
        </w:rPr>
        <w:t xml:space="preserve"> </w:t>
      </w:r>
      <w:r w:rsidRPr="0047493E">
        <w:rPr>
          <w:rFonts w:cs="Times New Roman"/>
          <w:sz w:val="22"/>
        </w:rPr>
        <w:t>w obecności osoby składającej.</w:t>
      </w:r>
    </w:p>
    <w:p w:rsidR="0047493E" w:rsidRPr="0047493E" w:rsidRDefault="0047493E" w:rsidP="00A27100">
      <w:pPr>
        <w:spacing w:after="0" w:line="276" w:lineRule="auto"/>
        <w:ind w:firstLine="709"/>
        <w:jc w:val="both"/>
        <w:rPr>
          <w:rFonts w:cs="Times New Roman"/>
          <w:sz w:val="22"/>
        </w:rPr>
      </w:pPr>
    </w:p>
    <w:p w:rsidR="00A27100" w:rsidRPr="0047493E" w:rsidRDefault="00A27100" w:rsidP="0047493E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 xml:space="preserve">Oferty złożone po upływie wyznaczonego terminu składania ofert pozostaną bez rozpatrzenia. </w:t>
      </w:r>
      <w:r w:rsidRPr="0047493E">
        <w:rPr>
          <w:rFonts w:cs="Times New Roman"/>
          <w:bCs/>
          <w:sz w:val="22"/>
        </w:rPr>
        <w:t xml:space="preserve">Do oferty musi być dołączone </w:t>
      </w:r>
      <w:r w:rsidRPr="0047493E">
        <w:rPr>
          <w:rFonts w:cs="Times New Roman"/>
          <w:sz w:val="22"/>
        </w:rPr>
        <w:t>pełnomocnictwo do jej podpisania (jeśli dotyczy).</w:t>
      </w:r>
    </w:p>
    <w:p w:rsidR="00A27100" w:rsidRPr="0047493E" w:rsidRDefault="00A27100" w:rsidP="0047493E">
      <w:pPr>
        <w:spacing w:after="0" w:line="276" w:lineRule="auto"/>
        <w:jc w:val="both"/>
        <w:rPr>
          <w:rFonts w:cs="Times New Roman"/>
          <w:sz w:val="22"/>
        </w:rPr>
      </w:pPr>
      <w:r w:rsidRPr="0047493E">
        <w:rPr>
          <w:rFonts w:cs="Times New Roman"/>
          <w:sz w:val="22"/>
        </w:rPr>
        <w:t>Ofertę należy umieścić w zamkniętej kopercie. Oznakowanie koperty powinno zawierać:</w:t>
      </w:r>
      <w:r w:rsidRPr="0047493E">
        <w:rPr>
          <w:rFonts w:cs="Times New Roman"/>
          <w:sz w:val="22"/>
        </w:rPr>
        <w:br/>
        <w:t xml:space="preserve">a) nazwę i adres organizatora postępowania; </w:t>
      </w:r>
    </w:p>
    <w:p w:rsidR="00DA6EAC" w:rsidRPr="0047493E" w:rsidRDefault="00A27100" w:rsidP="00DA6EAC">
      <w:pPr>
        <w:spacing w:after="0" w:line="276" w:lineRule="auto"/>
        <w:rPr>
          <w:rFonts w:cs="Times New Roman"/>
          <w:sz w:val="22"/>
        </w:rPr>
      </w:pPr>
      <w:r w:rsidRPr="0047493E">
        <w:rPr>
          <w:rFonts w:cs="Times New Roman"/>
          <w:sz w:val="22"/>
        </w:rPr>
        <w:t>b) nazwę i adres oferenta;</w:t>
      </w:r>
    </w:p>
    <w:p w:rsidR="00A27100" w:rsidRPr="0047493E" w:rsidRDefault="00A27100" w:rsidP="00DA6EAC">
      <w:pPr>
        <w:spacing w:after="0" w:line="276" w:lineRule="auto"/>
        <w:rPr>
          <w:rFonts w:cs="Times New Roman"/>
          <w:sz w:val="22"/>
        </w:rPr>
      </w:pPr>
      <w:r w:rsidRPr="0047493E">
        <w:rPr>
          <w:rFonts w:cs="Times New Roman"/>
          <w:sz w:val="22"/>
        </w:rPr>
        <w:t xml:space="preserve">c) dopisek: </w:t>
      </w:r>
      <w:r w:rsidR="0047493E" w:rsidRPr="0047493E">
        <w:rPr>
          <w:rFonts w:cs="Times New Roman"/>
          <w:sz w:val="22"/>
        </w:rPr>
        <w:t>„</w:t>
      </w:r>
      <w:r w:rsidR="0047493E">
        <w:rPr>
          <w:rFonts w:cs="Times New Roman"/>
          <w:sz w:val="22"/>
        </w:rPr>
        <w:t>O</w:t>
      </w:r>
      <w:r w:rsidR="0047493E" w:rsidRPr="0047493E">
        <w:rPr>
          <w:rFonts w:cs="Times New Roman"/>
          <w:sz w:val="22"/>
        </w:rPr>
        <w:t xml:space="preserve">ferta na dzierżawę </w:t>
      </w:r>
      <w:r w:rsidR="0047493E" w:rsidRPr="0047493E">
        <w:rPr>
          <w:rFonts w:cstheme="minorHAnsi"/>
          <w:sz w:val="22"/>
        </w:rPr>
        <w:t xml:space="preserve">gruntu przy budynku </w:t>
      </w:r>
      <w:r w:rsidR="0047493E">
        <w:rPr>
          <w:rFonts w:cstheme="minorHAnsi"/>
          <w:sz w:val="22"/>
        </w:rPr>
        <w:t xml:space="preserve">MCBR </w:t>
      </w:r>
      <w:r w:rsidR="0047493E" w:rsidRPr="0047493E">
        <w:rPr>
          <w:rFonts w:cstheme="minorHAnsi"/>
          <w:sz w:val="22"/>
        </w:rPr>
        <w:t>na ,,</w:t>
      </w:r>
      <w:r w:rsidR="0047493E">
        <w:rPr>
          <w:rFonts w:cstheme="minorHAnsi"/>
          <w:sz w:val="22"/>
        </w:rPr>
        <w:t>P</w:t>
      </w:r>
      <w:r w:rsidR="0047493E" w:rsidRPr="0047493E">
        <w:rPr>
          <w:rFonts w:cstheme="minorHAnsi"/>
          <w:sz w:val="22"/>
        </w:rPr>
        <w:t>omologii”</w:t>
      </w:r>
      <w:r w:rsidR="0047493E">
        <w:rPr>
          <w:rFonts w:cstheme="minorHAnsi"/>
          <w:sz w:val="22"/>
        </w:rPr>
        <w:t xml:space="preserve"> w P</w:t>
      </w:r>
      <w:r w:rsidR="0047493E" w:rsidRPr="0047493E">
        <w:rPr>
          <w:rFonts w:cstheme="minorHAnsi"/>
          <w:sz w:val="22"/>
        </w:rPr>
        <w:t>rószkowie o powierzchni 400 m</w:t>
      </w:r>
      <w:r w:rsidR="00DA6EAC" w:rsidRPr="0047493E">
        <w:rPr>
          <w:rFonts w:cstheme="minorHAnsi"/>
          <w:sz w:val="22"/>
          <w:vertAlign w:val="superscript"/>
        </w:rPr>
        <w:t>2</w:t>
      </w:r>
      <w:r w:rsidRPr="0047493E">
        <w:rPr>
          <w:rFonts w:cs="Times New Roman"/>
          <w:sz w:val="22"/>
        </w:rPr>
        <w:t xml:space="preserve">. </w:t>
      </w:r>
      <w:r w:rsidR="0097079D" w:rsidRPr="0047493E">
        <w:rPr>
          <w:rFonts w:cs="Times New Roman"/>
          <w:sz w:val="22"/>
        </w:rPr>
        <w:t>Nie otwierać przed datą 2</w:t>
      </w:r>
      <w:r w:rsidR="005323BA" w:rsidRPr="0047493E">
        <w:rPr>
          <w:rFonts w:cs="Times New Roman"/>
          <w:sz w:val="22"/>
        </w:rPr>
        <w:t>8.03</w:t>
      </w:r>
      <w:r w:rsidR="00453DEC" w:rsidRPr="0047493E">
        <w:rPr>
          <w:rFonts w:cs="Times New Roman"/>
          <w:sz w:val="22"/>
        </w:rPr>
        <w:t>.2024</w:t>
      </w:r>
      <w:r w:rsidRPr="0047493E">
        <w:rPr>
          <w:rFonts w:cs="Times New Roman"/>
          <w:sz w:val="22"/>
        </w:rPr>
        <w:t xml:space="preserve"> godz. 12:00”.</w:t>
      </w:r>
    </w:p>
    <w:p w:rsidR="00A27100" w:rsidRPr="0047493E" w:rsidRDefault="00A27100" w:rsidP="00A27100">
      <w:pPr>
        <w:spacing w:after="0" w:line="276" w:lineRule="auto"/>
        <w:jc w:val="both"/>
        <w:rPr>
          <w:rFonts w:cs="Times New Roman"/>
          <w:sz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b/>
          <w:bCs/>
          <w:sz w:val="22"/>
          <w:szCs w:val="22"/>
        </w:rPr>
      </w:pPr>
      <w:r w:rsidRPr="0047493E">
        <w:rPr>
          <w:rFonts w:ascii="Cambria" w:hAnsi="Cambria"/>
          <w:b/>
          <w:bCs/>
          <w:sz w:val="22"/>
          <w:szCs w:val="22"/>
        </w:rPr>
        <w:t>Miejsce i termin otwarcia ofert: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 xml:space="preserve">Komisyjne otwarcie ofert odbędzie się w siedzibie </w:t>
      </w:r>
      <w:r w:rsidR="0047493E">
        <w:rPr>
          <w:rFonts w:ascii="Cambria" w:hAnsi="Cambria"/>
          <w:sz w:val="22"/>
        </w:rPr>
        <w:t>Biura</w:t>
      </w:r>
      <w:r w:rsidR="00DA6EAC" w:rsidRPr="0047493E">
        <w:rPr>
          <w:rFonts w:ascii="Cambria" w:hAnsi="Cambria"/>
          <w:sz w:val="22"/>
        </w:rPr>
        <w:t xml:space="preserve"> Infrastruktury Uniwersytetu Opolskiego, ul. Oleska 48, 45-052 Opole, pokój 108 </w:t>
      </w:r>
      <w:r w:rsidR="00F63CF9" w:rsidRPr="0047493E">
        <w:rPr>
          <w:rFonts w:ascii="Cambria" w:hAnsi="Cambria"/>
          <w:sz w:val="22"/>
          <w:szCs w:val="22"/>
        </w:rPr>
        <w:t xml:space="preserve">w </w:t>
      </w:r>
      <w:r w:rsidR="00391B40">
        <w:rPr>
          <w:rFonts w:ascii="Cambria" w:hAnsi="Cambria"/>
          <w:sz w:val="22"/>
          <w:szCs w:val="22"/>
        </w:rPr>
        <w:t xml:space="preserve">dniu </w:t>
      </w:r>
      <w:r w:rsidR="00F63CF9" w:rsidRPr="0047493E">
        <w:rPr>
          <w:rFonts w:ascii="Cambria" w:hAnsi="Cambria"/>
          <w:sz w:val="22"/>
          <w:szCs w:val="22"/>
        </w:rPr>
        <w:t>2</w:t>
      </w:r>
      <w:r w:rsidR="005323BA" w:rsidRPr="0047493E">
        <w:rPr>
          <w:rFonts w:ascii="Cambria" w:hAnsi="Cambria"/>
          <w:sz w:val="22"/>
          <w:szCs w:val="22"/>
        </w:rPr>
        <w:t>8.03</w:t>
      </w:r>
      <w:r w:rsidR="00391B40">
        <w:rPr>
          <w:rFonts w:ascii="Cambria" w:hAnsi="Cambria"/>
          <w:sz w:val="22"/>
          <w:szCs w:val="22"/>
        </w:rPr>
        <w:t xml:space="preserve">.2024 </w:t>
      </w:r>
      <w:r w:rsidRPr="0047493E">
        <w:rPr>
          <w:rFonts w:ascii="Cambria" w:hAnsi="Cambria"/>
          <w:sz w:val="22"/>
          <w:szCs w:val="22"/>
        </w:rPr>
        <w:t>o godz. 12:00.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b/>
          <w:sz w:val="22"/>
          <w:szCs w:val="22"/>
        </w:rPr>
      </w:pPr>
      <w:r w:rsidRPr="0047493E">
        <w:rPr>
          <w:rFonts w:ascii="Cambria" w:hAnsi="Cambria"/>
          <w:b/>
          <w:sz w:val="22"/>
          <w:szCs w:val="22"/>
        </w:rPr>
        <w:t>Rozstrzygnięcie postępowania:</w:t>
      </w:r>
    </w:p>
    <w:p w:rsidR="00A27100" w:rsidRPr="0047493E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do rozstrzygnięcia postępowania wystarczy jedna ważna oferta;</w:t>
      </w:r>
    </w:p>
    <w:p w:rsidR="00A27100" w:rsidRPr="0047493E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Uniwersytet Opolski zastrzega sobie prawo do unieważnienia postępowania</w:t>
      </w:r>
      <w:r w:rsidR="008C2CEA" w:rsidRPr="0047493E">
        <w:rPr>
          <w:rFonts w:ascii="Cambria" w:hAnsi="Cambria"/>
          <w:sz w:val="22"/>
          <w:szCs w:val="22"/>
        </w:rPr>
        <w:br/>
      </w:r>
      <w:r w:rsidRPr="0047493E">
        <w:rPr>
          <w:rFonts w:ascii="Cambria" w:hAnsi="Cambria"/>
          <w:sz w:val="22"/>
          <w:szCs w:val="22"/>
        </w:rPr>
        <w:t xml:space="preserve"> bez podawania przyczyny.</w:t>
      </w:r>
    </w:p>
    <w:p w:rsidR="00A27100" w:rsidRPr="0047493E" w:rsidRDefault="00A27100" w:rsidP="00A27100">
      <w:pPr>
        <w:pStyle w:val="Akapitzlist"/>
        <w:spacing w:line="276" w:lineRule="auto"/>
        <w:ind w:left="1440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Wynik rozstrzygnięcia postępowania obowiązuje po zatwierdzeniu przez Kanclerza Uniwersytetu Opolskiego.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Oferent powinien przed złożeniem oferty zapoznać się z miejscem będącym przedmiotem najmu.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 xml:space="preserve">Osobą odpowiedzialną </w:t>
      </w:r>
      <w:r w:rsidR="00391B40">
        <w:rPr>
          <w:rFonts w:ascii="Cambria" w:hAnsi="Cambria"/>
          <w:sz w:val="22"/>
          <w:szCs w:val="22"/>
        </w:rPr>
        <w:t xml:space="preserve">za </w:t>
      </w:r>
      <w:r w:rsidRPr="0047493E">
        <w:rPr>
          <w:rFonts w:ascii="Cambria" w:hAnsi="Cambria"/>
          <w:sz w:val="22"/>
          <w:szCs w:val="22"/>
        </w:rPr>
        <w:t>kontakt</w:t>
      </w:r>
      <w:r w:rsidR="00391B40">
        <w:rPr>
          <w:rFonts w:ascii="Cambria" w:hAnsi="Cambria"/>
          <w:sz w:val="22"/>
          <w:szCs w:val="22"/>
        </w:rPr>
        <w:t>y</w:t>
      </w:r>
      <w:r w:rsidRPr="0047493E">
        <w:rPr>
          <w:rFonts w:ascii="Cambria" w:hAnsi="Cambria"/>
          <w:sz w:val="22"/>
          <w:szCs w:val="22"/>
        </w:rPr>
        <w:t xml:space="preserve"> z oferentami w sprawach związanych z postępowaniem jest Dyrektor Biura Infrastruktury Cezary Pawęzki: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tel.</w:t>
      </w:r>
      <w:r w:rsidR="00391B40">
        <w:rPr>
          <w:rFonts w:ascii="Cambria" w:hAnsi="Cambria"/>
          <w:sz w:val="22"/>
          <w:szCs w:val="22"/>
        </w:rPr>
        <w:t xml:space="preserve"> 77 452 70 11, e-mail:</w:t>
      </w:r>
      <w:r w:rsidRPr="0047493E">
        <w:rPr>
          <w:rFonts w:ascii="Cambria" w:hAnsi="Cambria"/>
          <w:sz w:val="22"/>
          <w:szCs w:val="22"/>
        </w:rPr>
        <w:t xml:space="preserve"> </w:t>
      </w:r>
      <w:hyperlink r:id="rId8" w:history="1">
        <w:r w:rsidRPr="00391B40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cezaryp@uni.opole.pl</w:t>
        </w:r>
      </w:hyperlink>
      <w:r w:rsidRPr="00391B40">
        <w:rPr>
          <w:rFonts w:ascii="Cambria" w:hAnsi="Cambria"/>
          <w:sz w:val="22"/>
          <w:szCs w:val="22"/>
        </w:rPr>
        <w:t>.</w:t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spacing w:line="276" w:lineRule="auto"/>
        <w:rPr>
          <w:rFonts w:cs="Times New Roman"/>
          <w:sz w:val="22"/>
          <w:lang w:val="fr-FR"/>
        </w:rPr>
      </w:pPr>
      <w:r w:rsidRPr="0047493E">
        <w:rPr>
          <w:rFonts w:cs="Times New Roman"/>
          <w:sz w:val="22"/>
          <w:lang w:val="fr-FR"/>
        </w:rPr>
        <w:br w:type="page"/>
      </w: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A27100" w:rsidRPr="0047493E" w:rsidRDefault="00A27100" w:rsidP="00A27100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  <w:r w:rsidRPr="0047493E">
        <w:rPr>
          <w:rFonts w:ascii="Cambria" w:hAnsi="Cambria"/>
          <w:sz w:val="22"/>
          <w:szCs w:val="22"/>
        </w:rPr>
        <w:t>Zał</w:t>
      </w:r>
      <w:r w:rsidR="00391B40">
        <w:rPr>
          <w:rFonts w:ascii="Cambria" w:hAnsi="Cambria"/>
          <w:sz w:val="22"/>
          <w:szCs w:val="22"/>
        </w:rPr>
        <w:t>ą</w:t>
      </w:r>
      <w:r w:rsidRPr="0047493E">
        <w:rPr>
          <w:rFonts w:ascii="Cambria" w:hAnsi="Cambria"/>
          <w:sz w:val="22"/>
          <w:szCs w:val="22"/>
        </w:rPr>
        <w:t>cznik 1.</w:t>
      </w:r>
      <w:r w:rsidR="00DA6EAC" w:rsidRPr="0047493E">
        <w:rPr>
          <w:rFonts w:ascii="Cambria" w:hAnsi="Cambria"/>
          <w:sz w:val="22"/>
          <w:szCs w:val="22"/>
        </w:rPr>
        <w:t xml:space="preserve"> Teren </w:t>
      </w:r>
      <w:r w:rsidR="00391B40">
        <w:rPr>
          <w:rFonts w:ascii="Cambria" w:hAnsi="Cambria"/>
          <w:sz w:val="22"/>
          <w:szCs w:val="22"/>
        </w:rPr>
        <w:t>podlegający dzierżawie.</w:t>
      </w:r>
    </w:p>
    <w:p w:rsidR="008D5B03" w:rsidRPr="0047493E" w:rsidRDefault="008C2CEA" w:rsidP="00A27100">
      <w:pPr>
        <w:spacing w:line="276" w:lineRule="auto"/>
      </w:pPr>
      <w:r w:rsidRPr="0047493E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4653</wp:posOffset>
            </wp:positionH>
            <wp:positionV relativeFrom="paragraph">
              <wp:posOffset>226060</wp:posOffset>
            </wp:positionV>
            <wp:extent cx="5857875" cy="3821566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8" t="17512" r="11852" b="7516"/>
                    <a:stretch/>
                  </pic:blipFill>
                  <pic:spPr bwMode="auto">
                    <a:xfrm>
                      <a:off x="0" y="0"/>
                      <a:ext cx="5857875" cy="382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AC" w:rsidRPr="0047493E" w:rsidRDefault="00DA6EAC" w:rsidP="00A27100">
      <w:pPr>
        <w:spacing w:line="276" w:lineRule="auto"/>
      </w:pPr>
    </w:p>
    <w:p w:rsidR="008C2CEA" w:rsidRPr="0047493E" w:rsidRDefault="008C2CEA">
      <w:pPr>
        <w:spacing w:after="160" w:line="259" w:lineRule="auto"/>
        <w:rPr>
          <w:rFonts w:eastAsia="Times New Roman" w:cs="Times New Roman"/>
          <w:sz w:val="22"/>
          <w:lang w:val="cs-CZ"/>
        </w:rPr>
      </w:pPr>
      <w:r w:rsidRPr="0047493E">
        <w:rPr>
          <w:sz w:val="22"/>
        </w:rPr>
        <w:br w:type="page"/>
      </w:r>
    </w:p>
    <w:p w:rsidR="008C2CEA" w:rsidRPr="0047493E" w:rsidRDefault="008C2CEA" w:rsidP="008C2CEA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8C2CEA" w:rsidRPr="0047493E" w:rsidRDefault="00391B40" w:rsidP="008C2CEA">
      <w:pPr>
        <w:pStyle w:val="Akapitzlist"/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</w:t>
      </w:r>
      <w:r w:rsidR="008C2CEA" w:rsidRPr="0047493E">
        <w:rPr>
          <w:rFonts w:ascii="Cambria" w:hAnsi="Cambria"/>
          <w:sz w:val="22"/>
          <w:szCs w:val="22"/>
        </w:rPr>
        <w:t>cznik 2. Informacje dot. działki</w:t>
      </w:r>
      <w:r>
        <w:rPr>
          <w:rFonts w:ascii="Cambria" w:hAnsi="Cambria"/>
          <w:sz w:val="22"/>
          <w:szCs w:val="22"/>
        </w:rPr>
        <w:t>,</w:t>
      </w:r>
      <w:r w:rsidR="008C2CEA" w:rsidRPr="0047493E">
        <w:rPr>
          <w:rFonts w:ascii="Cambria" w:hAnsi="Cambria"/>
          <w:sz w:val="22"/>
          <w:szCs w:val="22"/>
        </w:rPr>
        <w:t xml:space="preserve"> na której znajduje się  teren będący przedmiotem niniejszego postępowania</w:t>
      </w:r>
      <w:r>
        <w:rPr>
          <w:rFonts w:ascii="Cambria" w:hAnsi="Cambria"/>
          <w:sz w:val="22"/>
          <w:szCs w:val="22"/>
        </w:rPr>
        <w:t>.</w:t>
      </w:r>
    </w:p>
    <w:p w:rsidR="00DA6EAC" w:rsidRPr="0047493E" w:rsidRDefault="008C2CEA" w:rsidP="00A27100">
      <w:pPr>
        <w:spacing w:line="276" w:lineRule="auto"/>
      </w:pPr>
      <w:r w:rsidRPr="0047493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3175</wp:posOffset>
            </wp:positionV>
            <wp:extent cx="4105275" cy="4022090"/>
            <wp:effectExtent l="0" t="0" r="952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t="16418" r="62607" b="12759"/>
                    <a:stretch/>
                  </pic:blipFill>
                  <pic:spPr bwMode="auto">
                    <a:xfrm>
                      <a:off x="0" y="0"/>
                      <a:ext cx="4105275" cy="402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AC" w:rsidRPr="0047493E" w:rsidRDefault="00DA6EAC" w:rsidP="00A27100">
      <w:pPr>
        <w:spacing w:line="276" w:lineRule="auto"/>
      </w:pPr>
      <w:r w:rsidRPr="0047493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3693160</wp:posOffset>
            </wp:positionV>
            <wp:extent cx="3998595" cy="343789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t="16417" r="62128" b="20068"/>
                    <a:stretch/>
                  </pic:blipFill>
                  <pic:spPr bwMode="auto">
                    <a:xfrm>
                      <a:off x="0" y="0"/>
                      <a:ext cx="3998595" cy="3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EAC" w:rsidRPr="0047493E" w:rsidSect="000A62F7">
      <w:headerReference w:type="default" r:id="rId12"/>
      <w:footerReference w:type="default" r:id="rId13"/>
      <w:pgSz w:w="11906" w:h="16838"/>
      <w:pgMar w:top="225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278" w:rsidRDefault="00307278" w:rsidP="000A62F7">
      <w:pPr>
        <w:spacing w:after="0" w:line="240" w:lineRule="auto"/>
      </w:pPr>
      <w:r>
        <w:separator/>
      </w:r>
    </w:p>
  </w:endnote>
  <w:endnote w:type="continuationSeparator" w:id="0">
    <w:p w:rsidR="00307278" w:rsidRDefault="00307278" w:rsidP="000A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6311061"/>
      <w:docPartObj>
        <w:docPartGallery w:val="Page Numbers (Bottom of Page)"/>
        <w:docPartUnique/>
      </w:docPartObj>
    </w:sdtPr>
    <w:sdtEndPr/>
    <w:sdtContent>
      <w:p w:rsidR="0047493E" w:rsidRDefault="0047493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E2E">
          <w:rPr>
            <w:noProof/>
          </w:rPr>
          <w:t>2</w:t>
        </w:r>
        <w:r>
          <w:fldChar w:fldCharType="end"/>
        </w:r>
      </w:p>
    </w:sdtContent>
  </w:sdt>
  <w:p w:rsidR="000A62F7" w:rsidRDefault="000A62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278" w:rsidRDefault="00307278" w:rsidP="000A62F7">
      <w:pPr>
        <w:spacing w:after="0" w:line="240" w:lineRule="auto"/>
      </w:pPr>
      <w:r>
        <w:separator/>
      </w:r>
    </w:p>
  </w:footnote>
  <w:footnote w:type="continuationSeparator" w:id="0">
    <w:p w:rsidR="00307278" w:rsidRDefault="00307278" w:rsidP="000A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F7" w:rsidRDefault="000A6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7FAA1F" wp14:editId="78AE5421">
          <wp:simplePos x="0" y="0"/>
          <wp:positionH relativeFrom="margin">
            <wp:posOffset>0</wp:posOffset>
          </wp:positionH>
          <wp:positionV relativeFrom="paragraph">
            <wp:posOffset>-49692</wp:posOffset>
          </wp:positionV>
          <wp:extent cx="2368800" cy="435600"/>
          <wp:effectExtent l="0" t="0" r="0" b="317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654C"/>
    <w:multiLevelType w:val="hybridMultilevel"/>
    <w:tmpl w:val="4FF245E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A24521"/>
    <w:multiLevelType w:val="hybridMultilevel"/>
    <w:tmpl w:val="E10AD8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F7"/>
    <w:rsid w:val="000A62F7"/>
    <w:rsid w:val="000B1E59"/>
    <w:rsid w:val="000B5900"/>
    <w:rsid w:val="000C4E2E"/>
    <w:rsid w:val="000E1E39"/>
    <w:rsid w:val="001644CA"/>
    <w:rsid w:val="001A59D9"/>
    <w:rsid w:val="002424E4"/>
    <w:rsid w:val="00296228"/>
    <w:rsid w:val="002D0305"/>
    <w:rsid w:val="002D7CE5"/>
    <w:rsid w:val="00307278"/>
    <w:rsid w:val="00391B40"/>
    <w:rsid w:val="0039793E"/>
    <w:rsid w:val="00446243"/>
    <w:rsid w:val="00453DEC"/>
    <w:rsid w:val="0047493E"/>
    <w:rsid w:val="004E19BB"/>
    <w:rsid w:val="00500E9C"/>
    <w:rsid w:val="005323BA"/>
    <w:rsid w:val="006311EA"/>
    <w:rsid w:val="008C2CEA"/>
    <w:rsid w:val="008D1277"/>
    <w:rsid w:val="008D5B03"/>
    <w:rsid w:val="009174C1"/>
    <w:rsid w:val="0097079D"/>
    <w:rsid w:val="009A300B"/>
    <w:rsid w:val="009E3191"/>
    <w:rsid w:val="00A001E9"/>
    <w:rsid w:val="00A27100"/>
    <w:rsid w:val="00A44F0E"/>
    <w:rsid w:val="00AA032A"/>
    <w:rsid w:val="00B560D5"/>
    <w:rsid w:val="00BF336D"/>
    <w:rsid w:val="00C902C8"/>
    <w:rsid w:val="00CA103B"/>
    <w:rsid w:val="00D34D04"/>
    <w:rsid w:val="00DA662C"/>
    <w:rsid w:val="00DA6EAC"/>
    <w:rsid w:val="00EC5CEE"/>
    <w:rsid w:val="00EF6051"/>
    <w:rsid w:val="00F26B92"/>
    <w:rsid w:val="00F63CF9"/>
    <w:rsid w:val="00F7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B2ACE3-E76D-43B1-80DD-DD87FF08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62F7"/>
    <w:pPr>
      <w:spacing w:after="200" w:line="360" w:lineRule="auto"/>
    </w:pPr>
    <w:rPr>
      <w:rFonts w:ascii="Cambria" w:hAnsi="Cambria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2F7"/>
    <w:rPr>
      <w:rFonts w:ascii="Cambria" w:hAnsi="Cambria" w:cs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2F7"/>
    <w:rPr>
      <w:rFonts w:ascii="Cambria" w:hAnsi="Cambria" w:cs="Arial"/>
      <w:sz w:val="24"/>
    </w:rPr>
  </w:style>
  <w:style w:type="paragraph" w:styleId="Akapitzlist">
    <w:name w:val="List Paragraph"/>
    <w:basedOn w:val="Normalny"/>
    <w:uiPriority w:val="34"/>
    <w:qFormat/>
    <w:rsid w:val="00A2710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cs-CZ"/>
    </w:rPr>
  </w:style>
  <w:style w:type="character" w:styleId="Hipercze">
    <w:name w:val="Hyperlink"/>
    <w:basedOn w:val="Domylnaczcionkaakapitu"/>
    <w:unhideWhenUsed/>
    <w:rsid w:val="00A27100"/>
    <w:rPr>
      <w:color w:val="0563C1" w:themeColor="hyperlink"/>
      <w:u w:val="single"/>
    </w:rPr>
  </w:style>
  <w:style w:type="character" w:customStyle="1" w:styleId="ui-provider">
    <w:name w:val="ui-provider"/>
    <w:basedOn w:val="Domylnaczcionkaakapitu"/>
    <w:rsid w:val="00970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9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zaryp@uni.opole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F2AD-F04B-4591-BE97-1837B30B5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Pawęzki</dc:creator>
  <cp:keywords/>
  <dc:description/>
  <cp:lastModifiedBy>Kasandra Różycka</cp:lastModifiedBy>
  <cp:revision>2</cp:revision>
  <dcterms:created xsi:type="dcterms:W3CDTF">2024-03-21T09:20:00Z</dcterms:created>
  <dcterms:modified xsi:type="dcterms:W3CDTF">2024-03-21T09:20:00Z</dcterms:modified>
</cp:coreProperties>
</file>